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A7562" w:rsidP="0036706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МУНИЦИПАЛЬНЫЙ ОКРУГ </w:t>
            </w:r>
            <w:r w:rsidR="00367066" w:rsidRPr="00B31812">
              <w:rPr>
                <w:b/>
                <w:sz w:val="28"/>
                <w:szCs w:val="28"/>
              </w:rPr>
              <w:t>У</w:t>
            </w:r>
            <w:r w:rsidR="00367066">
              <w:rPr>
                <w:b/>
                <w:sz w:val="28"/>
                <w:szCs w:val="28"/>
              </w:rPr>
              <w:t>ВИНСКИЙ</w:t>
            </w:r>
            <w:r w:rsidR="00367066" w:rsidRPr="00B31812">
              <w:rPr>
                <w:b/>
                <w:sz w:val="28"/>
                <w:szCs w:val="28"/>
              </w:rPr>
              <w:t xml:space="preserve"> </w:t>
            </w:r>
            <w:r w:rsidR="00367066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53353E" wp14:editId="312E4BE3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57415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A7562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УДМУРТ ЭЛЬКУНЫСЬ </w:t>
            </w:r>
            <w:r w:rsidR="00367066" w:rsidRPr="004058C2">
              <w:rPr>
                <w:b/>
                <w:sz w:val="28"/>
                <w:szCs w:val="28"/>
              </w:rPr>
              <w:t>УВА ЁРОС</w:t>
            </w:r>
            <w:r w:rsidR="00367066"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3A756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1D7D56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C5029">
        <w:rPr>
          <w:sz w:val="28"/>
          <w:szCs w:val="28"/>
        </w:rPr>
        <w:t>23 апреля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BC4B58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</w:t>
      </w:r>
      <w:r w:rsidR="00566125">
        <w:rPr>
          <w:sz w:val="28"/>
          <w:szCs w:val="28"/>
        </w:rPr>
        <w:t xml:space="preserve">   </w:t>
      </w:r>
      <w:r w:rsidR="00A72A66">
        <w:rPr>
          <w:sz w:val="28"/>
          <w:szCs w:val="28"/>
        </w:rPr>
        <w:t xml:space="preserve">    </w:t>
      </w:r>
      <w:r w:rsidR="001C38E9">
        <w:rPr>
          <w:sz w:val="28"/>
          <w:szCs w:val="28"/>
        </w:rPr>
        <w:t xml:space="preserve"> </w:t>
      </w:r>
      <w:r w:rsidR="001D7D56">
        <w:rPr>
          <w:sz w:val="28"/>
          <w:szCs w:val="28"/>
        </w:rPr>
        <w:t xml:space="preserve"> </w:t>
      </w:r>
      <w:r w:rsidR="001C38E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</w:t>
      </w:r>
      <w:r>
        <w:rPr>
          <w:sz w:val="28"/>
          <w:szCs w:val="28"/>
        </w:rPr>
        <w:t>№</w:t>
      </w:r>
      <w:r w:rsidR="00911B71">
        <w:rPr>
          <w:sz w:val="28"/>
          <w:szCs w:val="28"/>
        </w:rPr>
        <w:t>563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566125" w:rsidRPr="00CF758C" w:rsidRDefault="000F3E2C" w:rsidP="00EC5029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EC5029">
              <w:rPr>
                <w:b/>
                <w:sz w:val="28"/>
                <w:szCs w:val="28"/>
              </w:rPr>
              <w:t xml:space="preserve"> признании утратившими силу некоторых решений Совета депутатов 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29405E">
              <w:rPr>
                <w:b/>
                <w:bCs/>
                <w:color w:val="000000"/>
                <w:sz w:val="28"/>
                <w:szCs w:val="28"/>
              </w:rPr>
              <w:t>м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униципально</w:t>
            </w:r>
            <w:r w:rsidR="00EC5029">
              <w:rPr>
                <w:b/>
                <w:bCs/>
                <w:color w:val="000000"/>
                <w:sz w:val="28"/>
                <w:szCs w:val="28"/>
              </w:rPr>
              <w:t>го</w:t>
            </w:r>
            <w:r w:rsidR="002F6321">
              <w:rPr>
                <w:b/>
                <w:bCs/>
                <w:color w:val="000000"/>
                <w:sz w:val="28"/>
                <w:szCs w:val="28"/>
              </w:rPr>
              <w:t xml:space="preserve"> образовани</w:t>
            </w:r>
            <w:r w:rsidR="00EC5029">
              <w:rPr>
                <w:b/>
                <w:bCs/>
                <w:color w:val="000000"/>
                <w:sz w:val="28"/>
                <w:szCs w:val="28"/>
              </w:rPr>
              <w:t>я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A7562"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Муниципальный округ Увинский район Удмуртской Республики</w:t>
            </w:r>
            <w:r w:rsidR="003A7562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</w:tr>
    </w:tbl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1D7D56" w:rsidRDefault="001D7D56" w:rsidP="00E47CC0">
      <w:pPr>
        <w:jc w:val="both"/>
        <w:rPr>
          <w:b/>
          <w:sz w:val="28"/>
          <w:szCs w:val="28"/>
        </w:rPr>
      </w:pPr>
    </w:p>
    <w:p w:rsidR="000F3E2C" w:rsidRDefault="00021F88" w:rsidP="00EC502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Федеральным законом </w:t>
      </w:r>
      <w:r w:rsidR="00EC5029" w:rsidRPr="00EC5029">
        <w:rPr>
          <w:rFonts w:eastAsiaTheme="minorHAnsi"/>
          <w:bCs/>
          <w:sz w:val="28"/>
          <w:szCs w:val="28"/>
          <w:lang w:eastAsia="en-US"/>
        </w:rPr>
        <w:t xml:space="preserve">от 20.02.2026 №23-ФЗ «О внесении изменений в отдельные законодательные акты Российской Федерации и признании утратившим силу подпункта «д» пункта 29 части 2 статьи 32 </w:t>
      </w:r>
      <w:r w:rsidR="00EC5029" w:rsidRPr="006617F7">
        <w:rPr>
          <w:rFonts w:eastAsiaTheme="minorHAnsi"/>
          <w:bCs/>
          <w:sz w:val="28"/>
          <w:szCs w:val="28"/>
          <w:lang w:eastAsia="en-US"/>
        </w:rPr>
        <w:t>Федерального закона</w:t>
      </w:r>
      <w:r w:rsidR="006617F7" w:rsidRPr="006617F7">
        <w:rPr>
          <w:sz w:val="28"/>
          <w:szCs w:val="28"/>
        </w:rPr>
        <w:t xml:space="preserve"> </w:t>
      </w:r>
      <w:r w:rsidR="006617F7" w:rsidRPr="006617F7">
        <w:rPr>
          <w:sz w:val="28"/>
          <w:szCs w:val="28"/>
        </w:rPr>
        <w:t>от 20.03.2025 №33-ФЗ</w:t>
      </w:r>
      <w:r w:rsidR="00EC5029" w:rsidRPr="006617F7">
        <w:rPr>
          <w:rFonts w:eastAsiaTheme="minorHAnsi"/>
          <w:bCs/>
          <w:sz w:val="28"/>
          <w:szCs w:val="28"/>
          <w:lang w:eastAsia="en-US"/>
        </w:rPr>
        <w:t xml:space="preserve"> «Об об</w:t>
      </w:r>
      <w:bookmarkStart w:id="0" w:name="_GoBack"/>
      <w:bookmarkEnd w:id="0"/>
      <w:r w:rsidR="00EC5029" w:rsidRPr="006021A6">
        <w:rPr>
          <w:rFonts w:eastAsiaTheme="minorHAnsi"/>
          <w:bCs/>
          <w:sz w:val="28"/>
          <w:szCs w:val="28"/>
          <w:lang w:eastAsia="en-US"/>
        </w:rPr>
        <w:t>щих принципах организации местного самоуправления в единой системе публичной власти»</w:t>
      </w:r>
      <w:r w:rsidRPr="006021A6">
        <w:rPr>
          <w:bCs/>
          <w:sz w:val="28"/>
          <w:szCs w:val="28"/>
        </w:rPr>
        <w:t>,</w:t>
      </w:r>
      <w:r w:rsidRPr="000F3E2C">
        <w:rPr>
          <w:bCs/>
          <w:sz w:val="28"/>
          <w:szCs w:val="28"/>
        </w:rPr>
        <w:t xml:space="preserve"> </w:t>
      </w:r>
      <w:r w:rsidRPr="000F3E2C">
        <w:rPr>
          <w:sz w:val="28"/>
          <w:szCs w:val="28"/>
        </w:rPr>
        <w:t xml:space="preserve">Совет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Pr="000F3E2C">
        <w:rPr>
          <w:bCs/>
          <w:sz w:val="28"/>
          <w:szCs w:val="28"/>
        </w:rPr>
        <w:t>Муниципальный округ Увинский район Удмуртской Республики</w:t>
      </w:r>
      <w:r w:rsidR="003A7562">
        <w:rPr>
          <w:bCs/>
          <w:sz w:val="28"/>
          <w:szCs w:val="28"/>
        </w:rPr>
        <w:t>»</w:t>
      </w:r>
      <w:r w:rsidRPr="000F3E2C">
        <w:rPr>
          <w:bCs/>
          <w:sz w:val="28"/>
          <w:szCs w:val="28"/>
        </w:rPr>
        <w:t xml:space="preserve"> </w:t>
      </w:r>
      <w:r w:rsidRPr="000F3E2C">
        <w:rPr>
          <w:b/>
          <w:sz w:val="28"/>
          <w:szCs w:val="28"/>
        </w:rPr>
        <w:t>р е ш а е т :</w:t>
      </w:r>
    </w:p>
    <w:p w:rsidR="00EC5029" w:rsidRDefault="008B3D2F" w:rsidP="0047182B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r w:rsidR="00EC5029">
        <w:rPr>
          <w:bCs/>
          <w:sz w:val="28"/>
          <w:szCs w:val="28"/>
        </w:rPr>
        <w:t xml:space="preserve">Признать утратившими силу </w:t>
      </w:r>
      <w:r w:rsidR="005A26BE" w:rsidRPr="00FE3C36">
        <w:rPr>
          <w:bCs/>
          <w:sz w:val="28"/>
          <w:szCs w:val="28"/>
        </w:rPr>
        <w:t>решени</w:t>
      </w:r>
      <w:r w:rsidR="00EC5029">
        <w:rPr>
          <w:bCs/>
          <w:sz w:val="28"/>
          <w:szCs w:val="28"/>
        </w:rPr>
        <w:t>я</w:t>
      </w:r>
      <w:r w:rsidR="005A26BE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="00570AE1" w:rsidRPr="000F3E2C">
        <w:rPr>
          <w:bCs/>
          <w:sz w:val="28"/>
          <w:szCs w:val="28"/>
        </w:rPr>
        <w:t>Муниципальный округ Увинский район Удмуртской Республики</w:t>
      </w:r>
      <w:r w:rsidR="003A7562">
        <w:rPr>
          <w:bCs/>
          <w:sz w:val="28"/>
          <w:szCs w:val="28"/>
        </w:rPr>
        <w:t>»</w:t>
      </w:r>
      <w:r w:rsidR="00EC5029">
        <w:rPr>
          <w:bCs/>
          <w:sz w:val="28"/>
          <w:szCs w:val="28"/>
        </w:rPr>
        <w:t>:</w:t>
      </w:r>
    </w:p>
    <w:p w:rsidR="00EC5029" w:rsidRDefault="00A72A66" w:rsidP="0047182B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1C38E9" w:rsidRPr="001C38E9">
        <w:rPr>
          <w:bCs/>
          <w:sz w:val="28"/>
          <w:szCs w:val="28"/>
        </w:rPr>
        <w:t>02</w:t>
      </w:r>
      <w:r w:rsidR="005A26BE" w:rsidRPr="001C38E9">
        <w:rPr>
          <w:bCs/>
          <w:sz w:val="28"/>
          <w:szCs w:val="28"/>
        </w:rPr>
        <w:t>.1</w:t>
      </w:r>
      <w:r w:rsidRPr="001C38E9">
        <w:rPr>
          <w:bCs/>
          <w:sz w:val="28"/>
          <w:szCs w:val="28"/>
        </w:rPr>
        <w:t>2</w:t>
      </w:r>
      <w:r w:rsidR="005A26BE" w:rsidRPr="001C38E9">
        <w:rPr>
          <w:bCs/>
          <w:sz w:val="28"/>
          <w:szCs w:val="28"/>
        </w:rPr>
        <w:t>.20</w:t>
      </w:r>
      <w:r w:rsidRPr="001C38E9">
        <w:rPr>
          <w:bCs/>
          <w:sz w:val="28"/>
          <w:szCs w:val="28"/>
        </w:rPr>
        <w:t>21</w:t>
      </w:r>
      <w:r w:rsidR="005A26BE" w:rsidRPr="00FE3C36">
        <w:rPr>
          <w:bCs/>
          <w:sz w:val="28"/>
          <w:szCs w:val="28"/>
        </w:rPr>
        <w:t xml:space="preserve"> №</w:t>
      </w:r>
      <w:r w:rsidR="0093629D">
        <w:rPr>
          <w:bCs/>
          <w:sz w:val="28"/>
          <w:szCs w:val="28"/>
        </w:rPr>
        <w:t>74</w:t>
      </w:r>
      <w:r w:rsidR="005A26BE" w:rsidRPr="00FE3C36">
        <w:rPr>
          <w:bCs/>
          <w:sz w:val="28"/>
          <w:szCs w:val="28"/>
        </w:rPr>
        <w:t xml:space="preserve"> </w:t>
      </w:r>
      <w:r w:rsidR="003A7562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 xml:space="preserve">Об утверждении </w:t>
      </w:r>
      <w:r w:rsidR="00946B62" w:rsidRPr="00946B62">
        <w:rPr>
          <w:bCs/>
          <w:color w:val="000000"/>
          <w:sz w:val="28"/>
          <w:szCs w:val="28"/>
        </w:rPr>
        <w:t>Положения</w:t>
      </w:r>
      <w:r w:rsidRPr="00946B62">
        <w:rPr>
          <w:bCs/>
          <w:color w:val="000000"/>
          <w:sz w:val="28"/>
          <w:szCs w:val="28"/>
        </w:rPr>
        <w:t xml:space="preserve"> о муниципальном </w:t>
      </w:r>
      <w:r w:rsidR="002F6321">
        <w:rPr>
          <w:bCs/>
          <w:color w:val="000000"/>
          <w:sz w:val="28"/>
          <w:szCs w:val="28"/>
        </w:rPr>
        <w:t xml:space="preserve">жилищном </w:t>
      </w:r>
      <w:r w:rsidRPr="00946B62">
        <w:rPr>
          <w:bCs/>
          <w:color w:val="000000"/>
          <w:sz w:val="28"/>
          <w:szCs w:val="28"/>
        </w:rPr>
        <w:t xml:space="preserve">контроле </w:t>
      </w:r>
      <w:r w:rsidR="002F6321">
        <w:rPr>
          <w:bCs/>
          <w:color w:val="000000"/>
          <w:sz w:val="28"/>
          <w:szCs w:val="28"/>
        </w:rPr>
        <w:t>в</w:t>
      </w:r>
      <w:r w:rsidRPr="00946B62">
        <w:rPr>
          <w:bCs/>
          <w:color w:val="000000"/>
          <w:sz w:val="28"/>
          <w:szCs w:val="28"/>
        </w:rPr>
        <w:t xml:space="preserve"> муниципально</w:t>
      </w:r>
      <w:r w:rsidR="002F6321">
        <w:rPr>
          <w:bCs/>
          <w:color w:val="000000"/>
          <w:sz w:val="28"/>
          <w:szCs w:val="28"/>
        </w:rPr>
        <w:t>м</w:t>
      </w:r>
      <w:r w:rsidRPr="00946B62">
        <w:rPr>
          <w:bCs/>
          <w:color w:val="000000"/>
          <w:sz w:val="28"/>
          <w:szCs w:val="28"/>
        </w:rPr>
        <w:t xml:space="preserve"> образовани</w:t>
      </w:r>
      <w:r w:rsidR="002F6321">
        <w:rPr>
          <w:bCs/>
          <w:color w:val="000000"/>
          <w:sz w:val="28"/>
          <w:szCs w:val="28"/>
        </w:rPr>
        <w:t>и</w:t>
      </w:r>
      <w:r w:rsidRPr="00946B62">
        <w:rPr>
          <w:bCs/>
          <w:color w:val="000000"/>
          <w:sz w:val="28"/>
          <w:szCs w:val="28"/>
        </w:rPr>
        <w:t xml:space="preserve"> </w:t>
      </w:r>
      <w:r w:rsidR="003A7562">
        <w:rPr>
          <w:bCs/>
          <w:color w:val="000000"/>
          <w:sz w:val="28"/>
          <w:szCs w:val="28"/>
        </w:rPr>
        <w:t>«</w:t>
      </w:r>
      <w:r w:rsidRPr="00946B62">
        <w:rPr>
          <w:bCs/>
          <w:color w:val="000000"/>
          <w:sz w:val="28"/>
          <w:szCs w:val="28"/>
        </w:rPr>
        <w:t>Муниципальный округ Увинс</w:t>
      </w:r>
      <w:r w:rsidR="00946B62">
        <w:rPr>
          <w:bCs/>
          <w:color w:val="000000"/>
          <w:sz w:val="28"/>
          <w:szCs w:val="28"/>
        </w:rPr>
        <w:t>кий район Удмуртской Республики</w:t>
      </w:r>
      <w:r w:rsidR="003A7562">
        <w:rPr>
          <w:bCs/>
          <w:color w:val="000000"/>
          <w:sz w:val="28"/>
          <w:szCs w:val="28"/>
        </w:rPr>
        <w:t>»</w:t>
      </w:r>
      <w:r w:rsidR="00EC5029">
        <w:rPr>
          <w:bCs/>
          <w:color w:val="000000"/>
          <w:sz w:val="28"/>
          <w:szCs w:val="28"/>
        </w:rPr>
        <w:t>;</w:t>
      </w:r>
    </w:p>
    <w:p w:rsidR="00EC5029" w:rsidRDefault="001C38E9" w:rsidP="0047182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16.02.2023 №258</w:t>
      </w:r>
      <w:r w:rsidR="009F31B7">
        <w:rPr>
          <w:bCs/>
          <w:sz w:val="28"/>
          <w:szCs w:val="28"/>
        </w:rPr>
        <w:t xml:space="preserve"> </w:t>
      </w:r>
      <w:r w:rsidR="00F85913" w:rsidRPr="00F85913">
        <w:rPr>
          <w:bCs/>
          <w:sz w:val="28"/>
          <w:szCs w:val="28"/>
        </w:rPr>
        <w:t>«</w:t>
      </w:r>
      <w:r w:rsidR="00F85913" w:rsidRPr="00F85913">
        <w:rPr>
          <w:sz w:val="28"/>
          <w:szCs w:val="28"/>
        </w:rPr>
        <w:t xml:space="preserve">О </w:t>
      </w:r>
      <w:r w:rsidR="00F85913" w:rsidRPr="00F85913">
        <w:rPr>
          <w:bCs/>
          <w:sz w:val="28"/>
          <w:szCs w:val="28"/>
        </w:rPr>
        <w:t xml:space="preserve">внесении изменений в </w:t>
      </w:r>
      <w:r w:rsidR="00F85913" w:rsidRPr="00F85913">
        <w:rPr>
          <w:bCs/>
          <w:color w:val="000000"/>
          <w:sz w:val="28"/>
          <w:szCs w:val="28"/>
        </w:rPr>
        <w:t>Положение о муниципальном жилищном контроле в муниципальном образовании «Муниципальный округ Увинский район Удмуртской Республики»</w:t>
      </w:r>
      <w:r w:rsidR="00F85913">
        <w:rPr>
          <w:bCs/>
          <w:color w:val="000000"/>
          <w:sz w:val="28"/>
          <w:szCs w:val="28"/>
        </w:rPr>
        <w:t>;</w:t>
      </w:r>
    </w:p>
    <w:p w:rsidR="00EC5029" w:rsidRDefault="009F31B7" w:rsidP="0047182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от 28.09.2023 №309</w:t>
      </w:r>
      <w:r w:rsidR="00F85913">
        <w:rPr>
          <w:bCs/>
          <w:sz w:val="28"/>
          <w:szCs w:val="28"/>
        </w:rPr>
        <w:t xml:space="preserve"> </w:t>
      </w:r>
      <w:r w:rsidR="00F85913" w:rsidRPr="00F85913">
        <w:rPr>
          <w:bCs/>
          <w:sz w:val="28"/>
          <w:szCs w:val="28"/>
        </w:rPr>
        <w:t>«</w:t>
      </w:r>
      <w:r w:rsidR="00F85913" w:rsidRPr="00F85913">
        <w:rPr>
          <w:sz w:val="28"/>
          <w:szCs w:val="28"/>
        </w:rPr>
        <w:t xml:space="preserve">О </w:t>
      </w:r>
      <w:r w:rsidR="00F85913" w:rsidRPr="00F85913">
        <w:rPr>
          <w:bCs/>
          <w:sz w:val="28"/>
          <w:szCs w:val="28"/>
        </w:rPr>
        <w:t xml:space="preserve">внесении изменений в </w:t>
      </w:r>
      <w:r w:rsidR="00F85913" w:rsidRPr="00F85913">
        <w:rPr>
          <w:bCs/>
          <w:color w:val="000000"/>
          <w:sz w:val="28"/>
          <w:szCs w:val="28"/>
        </w:rPr>
        <w:t>Положение о муниципальном жилищном контроле в муниципальном образовании «Муниципальный округ Увинский район Удмуртской Республики»</w:t>
      </w:r>
      <w:r w:rsidR="00F85913">
        <w:rPr>
          <w:bCs/>
          <w:color w:val="000000"/>
          <w:sz w:val="28"/>
          <w:szCs w:val="28"/>
        </w:rPr>
        <w:t>;</w:t>
      </w:r>
    </w:p>
    <w:p w:rsidR="00EC5029" w:rsidRDefault="00BC4B58" w:rsidP="0047182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26.02.2025 №431</w:t>
      </w:r>
      <w:r w:rsidR="00F85913">
        <w:rPr>
          <w:bCs/>
          <w:sz w:val="28"/>
          <w:szCs w:val="28"/>
        </w:rPr>
        <w:t xml:space="preserve"> </w:t>
      </w:r>
      <w:r w:rsidR="00F85913" w:rsidRPr="00F85913">
        <w:rPr>
          <w:bCs/>
          <w:sz w:val="28"/>
          <w:szCs w:val="28"/>
        </w:rPr>
        <w:t>«</w:t>
      </w:r>
      <w:r w:rsidR="00F85913" w:rsidRPr="00F85913">
        <w:rPr>
          <w:sz w:val="28"/>
          <w:szCs w:val="28"/>
        </w:rPr>
        <w:t xml:space="preserve">О </w:t>
      </w:r>
      <w:r w:rsidR="00F85913" w:rsidRPr="00F85913">
        <w:rPr>
          <w:bCs/>
          <w:sz w:val="28"/>
          <w:szCs w:val="28"/>
        </w:rPr>
        <w:t xml:space="preserve">внесении изменений в </w:t>
      </w:r>
      <w:r w:rsidR="00F85913" w:rsidRPr="00F85913">
        <w:rPr>
          <w:bCs/>
          <w:color w:val="000000"/>
          <w:sz w:val="28"/>
          <w:szCs w:val="28"/>
        </w:rPr>
        <w:t>Положение о муниципальном жилищном контроле в муниципальном образовании «Муниципальный округ Увинский район Удмуртской Республики»</w:t>
      </w:r>
      <w:r w:rsidR="00F85913">
        <w:rPr>
          <w:bCs/>
          <w:color w:val="000000"/>
          <w:sz w:val="28"/>
          <w:szCs w:val="28"/>
        </w:rPr>
        <w:t>;</w:t>
      </w:r>
    </w:p>
    <w:p w:rsidR="0013577F" w:rsidRDefault="00A93995" w:rsidP="00EC502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от 26.02.2026 №</w:t>
      </w:r>
      <w:r w:rsidRPr="00F85913">
        <w:rPr>
          <w:bCs/>
          <w:sz w:val="28"/>
          <w:szCs w:val="28"/>
        </w:rPr>
        <w:t>529</w:t>
      </w:r>
      <w:r w:rsidR="00EC5029" w:rsidRPr="00F85913">
        <w:rPr>
          <w:bCs/>
          <w:sz w:val="28"/>
          <w:szCs w:val="28"/>
        </w:rPr>
        <w:t xml:space="preserve"> «</w:t>
      </w:r>
      <w:r w:rsidR="00F85913" w:rsidRPr="00F85913">
        <w:rPr>
          <w:sz w:val="28"/>
          <w:szCs w:val="28"/>
        </w:rPr>
        <w:t xml:space="preserve">О </w:t>
      </w:r>
      <w:r w:rsidR="00F85913" w:rsidRPr="00F85913">
        <w:rPr>
          <w:bCs/>
          <w:sz w:val="28"/>
          <w:szCs w:val="28"/>
        </w:rPr>
        <w:t xml:space="preserve">внесении изменений в </w:t>
      </w:r>
      <w:r w:rsidR="00F85913" w:rsidRPr="00F85913">
        <w:rPr>
          <w:bCs/>
          <w:color w:val="000000"/>
          <w:sz w:val="28"/>
          <w:szCs w:val="28"/>
        </w:rPr>
        <w:t>Положение о муниципальном жилищном контроле в муниципальном образовании «Муниципальный округ Увинский район Удмуртской Республики».</w:t>
      </w:r>
    </w:p>
    <w:p w:rsidR="00E90D62" w:rsidRDefault="00CD2329" w:rsidP="00CD232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75512">
        <w:rPr>
          <w:rFonts w:eastAsiaTheme="minorHAnsi"/>
          <w:sz w:val="28"/>
          <w:szCs w:val="28"/>
          <w:lang w:eastAsia="en-US"/>
        </w:rPr>
        <w:t>2. Настоящее решение вступает в силу с</w:t>
      </w:r>
      <w:r w:rsidR="00EC5029">
        <w:rPr>
          <w:rFonts w:eastAsiaTheme="minorHAnsi"/>
          <w:sz w:val="28"/>
          <w:szCs w:val="28"/>
          <w:lang w:eastAsia="en-US"/>
        </w:rPr>
        <w:t xml:space="preserve"> 01.09.2026</w:t>
      </w:r>
      <w:r w:rsidRPr="00E75512">
        <w:rPr>
          <w:rFonts w:eastAsiaTheme="minorHAnsi"/>
          <w:sz w:val="28"/>
          <w:szCs w:val="28"/>
          <w:lang w:eastAsia="en-US"/>
        </w:rPr>
        <w:t>.</w:t>
      </w:r>
    </w:p>
    <w:p w:rsidR="00E90D62" w:rsidRDefault="00E90D62" w:rsidP="00E90D62">
      <w:pPr>
        <w:jc w:val="both"/>
        <w:rPr>
          <w:sz w:val="28"/>
          <w:szCs w:val="28"/>
        </w:rPr>
      </w:pPr>
    </w:p>
    <w:p w:rsidR="001D7D56" w:rsidRDefault="001D7D56" w:rsidP="00E90D62">
      <w:pPr>
        <w:jc w:val="both"/>
        <w:rPr>
          <w:sz w:val="28"/>
          <w:szCs w:val="28"/>
        </w:rPr>
      </w:pPr>
    </w:p>
    <w:p w:rsidR="001D7D56" w:rsidRDefault="001D7D56" w:rsidP="00E90D62">
      <w:pPr>
        <w:jc w:val="both"/>
        <w:rPr>
          <w:sz w:val="28"/>
          <w:szCs w:val="28"/>
        </w:rPr>
      </w:pPr>
    </w:p>
    <w:p w:rsidR="00E90D62" w:rsidRDefault="00E90D62" w:rsidP="00E90D62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E90D62" w:rsidRDefault="00E90D62" w:rsidP="00E90D62">
      <w:pPr>
        <w:rPr>
          <w:sz w:val="28"/>
          <w:szCs w:val="28"/>
        </w:rPr>
      </w:pPr>
    </w:p>
    <w:p w:rsidR="00566125" w:rsidRDefault="00566125" w:rsidP="00E90D62">
      <w:pPr>
        <w:rPr>
          <w:sz w:val="28"/>
          <w:szCs w:val="28"/>
        </w:rPr>
      </w:pPr>
    </w:p>
    <w:p w:rsidR="00E90D62" w:rsidRDefault="00E90D62" w:rsidP="00E90D62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И.А. Митрюкова</w:t>
      </w:r>
    </w:p>
    <w:p w:rsidR="000D7DAB" w:rsidRDefault="000D7DAB" w:rsidP="00E90D62">
      <w:pPr>
        <w:rPr>
          <w:rFonts w:eastAsia="Calibri"/>
          <w:bCs/>
          <w:iCs/>
          <w:sz w:val="26"/>
          <w:szCs w:val="26"/>
          <w:lang w:eastAsia="en-US"/>
        </w:rPr>
      </w:pPr>
    </w:p>
    <w:p w:rsidR="000D7DAB" w:rsidRDefault="000D7DAB" w:rsidP="00E90D62">
      <w:pPr>
        <w:rPr>
          <w:rFonts w:eastAsia="Calibri"/>
          <w:bCs/>
          <w:iCs/>
          <w:sz w:val="26"/>
          <w:szCs w:val="26"/>
          <w:lang w:eastAsia="en-US"/>
        </w:rPr>
      </w:pPr>
    </w:p>
    <w:sectPr w:rsidR="000D7DAB" w:rsidSect="001D7D5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6C5" w:rsidRDefault="005006C5" w:rsidP="009174AD">
      <w:r>
        <w:separator/>
      </w:r>
    </w:p>
  </w:endnote>
  <w:endnote w:type="continuationSeparator" w:id="0">
    <w:p w:rsidR="005006C5" w:rsidRDefault="005006C5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6C5" w:rsidRDefault="005006C5" w:rsidP="009174AD">
      <w:r>
        <w:separator/>
      </w:r>
    </w:p>
  </w:footnote>
  <w:footnote w:type="continuationSeparator" w:id="0">
    <w:p w:rsidR="005006C5" w:rsidRDefault="005006C5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1F88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28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2F4E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B74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D7DAB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7F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874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8E9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D56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3E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05E"/>
    <w:rsid w:val="002945C8"/>
    <w:rsid w:val="0029470A"/>
    <w:rsid w:val="00294DEF"/>
    <w:rsid w:val="00295303"/>
    <w:rsid w:val="00295532"/>
    <w:rsid w:val="002956E8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21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CF5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562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CF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592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82B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28EB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6C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1E0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125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AE1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93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1A6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5EF8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7F7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5FAB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9A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4F32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0F6F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755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2F2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1B71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29D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28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D3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023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BB5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1B7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995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3F8D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1E20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8C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595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B58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833"/>
    <w:rsid w:val="00C07A64"/>
    <w:rsid w:val="00C07E43"/>
    <w:rsid w:val="00C100C4"/>
    <w:rsid w:val="00C101A5"/>
    <w:rsid w:val="00C1026A"/>
    <w:rsid w:val="00C10748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3CBE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29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3B3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2A7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7AD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60C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46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77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8E2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851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0D62"/>
    <w:rsid w:val="00E91111"/>
    <w:rsid w:val="00E91474"/>
    <w:rsid w:val="00E91614"/>
    <w:rsid w:val="00E91A55"/>
    <w:rsid w:val="00E91F5F"/>
    <w:rsid w:val="00E91FC3"/>
    <w:rsid w:val="00E92072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AA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029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913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E8AFD-DF8C-46C7-9428-27AFC6D90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Заголовок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CC4C4-E35B-4198-AE44-24DD3133D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2025-03-03T07:42:00Z</cp:lastPrinted>
  <dcterms:created xsi:type="dcterms:W3CDTF">2026-04-06T05:31:00Z</dcterms:created>
  <dcterms:modified xsi:type="dcterms:W3CDTF">2026-04-27T12:56:00Z</dcterms:modified>
</cp:coreProperties>
</file>